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</w:rPr>
        <w:t>附表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>
      <w:pPr>
        <w:spacing w:line="520" w:lineRule="exact"/>
        <w:ind w:firstLine="562" w:firstLineChars="200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杨凌西北水利水电建筑勘察</w:t>
      </w:r>
    </w:p>
    <w:p>
      <w:pPr>
        <w:spacing w:line="520" w:lineRule="exact"/>
        <w:ind w:firstLine="562" w:firstLineChars="200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设计院有限责任公司西安分公司经理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申请表</w:t>
      </w:r>
    </w:p>
    <w:tbl>
      <w:tblPr>
        <w:tblStyle w:val="3"/>
        <w:tblpPr w:leftFromText="180" w:rightFromText="180" w:vertAnchor="text" w:horzAnchor="page" w:tblpX="1611" w:tblpY="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305"/>
        <w:gridCol w:w="990"/>
        <w:gridCol w:w="1050"/>
        <w:gridCol w:w="1305"/>
        <w:gridCol w:w="525"/>
        <w:gridCol w:w="885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48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6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6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50" w:type="dxa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6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60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6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6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600" w:type="dxa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6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毕业学校</w:t>
            </w:r>
          </w:p>
        </w:tc>
        <w:tc>
          <w:tcPr>
            <w:tcW w:w="3345" w:type="dxa"/>
            <w:gridSpan w:val="3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6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60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010" w:type="dxa"/>
            <w:gridSpan w:val="3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6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3345" w:type="dxa"/>
            <w:gridSpan w:val="3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6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60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3010" w:type="dxa"/>
            <w:gridSpan w:val="3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6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628" w:type="dxa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60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西安分公司责任目标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响应情况说明</w:t>
            </w:r>
          </w:p>
        </w:tc>
        <w:tc>
          <w:tcPr>
            <w:tcW w:w="7660" w:type="dxa"/>
            <w:gridSpan w:val="7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628" w:type="dxa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本  人</w:t>
            </w: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相  关</w:t>
            </w: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经  历</w:t>
            </w:r>
          </w:p>
        </w:tc>
        <w:tc>
          <w:tcPr>
            <w:tcW w:w="7660" w:type="dxa"/>
            <w:gridSpan w:val="7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学院及公司 </w:t>
            </w: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意  见</w:t>
            </w: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60" w:type="dxa"/>
            <w:gridSpan w:val="7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学院意见：</w:t>
            </w: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公司意见：</w:t>
            </w: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28" w:type="dxa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备  注</w:t>
            </w:r>
          </w:p>
        </w:tc>
        <w:tc>
          <w:tcPr>
            <w:tcW w:w="7660" w:type="dxa"/>
            <w:gridSpan w:val="7"/>
            <w:shd w:val="clear" w:color="auto" w:fill="auto"/>
            <w:noWrap w:val="0"/>
            <w:vAlign w:val="top"/>
          </w:tcPr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5243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tabs>
          <w:tab w:val="left" w:pos="5243"/>
        </w:tabs>
        <w:jc w:val="left"/>
      </w:pPr>
    </w:p>
    <w:p>
      <w:pPr>
        <w:tabs>
          <w:tab w:val="left" w:pos="5243"/>
        </w:tabs>
        <w:jc w:val="left"/>
      </w:pPr>
      <w:r>
        <w:rPr>
          <w:rFonts w:ascii="仿宋_GB2312" w:hAnsi="仿宋_GB2312" w:eastAsia="仿宋_GB2312" w:cs="仿宋_GB2312"/>
          <w:sz w:val="22"/>
          <w:szCs w:val="22"/>
        </w:rPr>
        <w:t>填表说明：本人相关经历指与勘测设计、咨询服务、监理及其管理有关的经历。</w:t>
      </w:r>
      <w:bookmarkStart w:id="0" w:name="_GoBack"/>
      <w:bookmarkEnd w:id="0"/>
    </w:p>
    <w:sectPr>
      <w:footerReference r:id="rId3" w:type="default"/>
      <w:pgSz w:w="11906" w:h="16838"/>
      <w:pgMar w:top="1667" w:right="1417" w:bottom="1440" w:left="158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MzMzM2I3ODBiOTUxMzZkNzQ2YzQ0NDFkY2ZlYmYifQ=="/>
  </w:docVars>
  <w:rsids>
    <w:rsidRoot w:val="00000000"/>
    <w:rsid w:val="2505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0</TotalTime>
  <ScaleCrop>false</ScaleCrop>
  <LinksUpToDate>false</LinksUpToDate>
  <CharactersWithSpaces>147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2022-10-04T02:56:37Z</dcterms:created>
  <dc:creator>Administrator</dc:creator>
  <cp:lastModifiedBy>若淼</cp:lastModifiedBy>
  <dcterms:modified xsi:type="dcterms:W3CDTF">2022-10-04T02:56:45Z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D07E900B9A284A0F84F7D9B8B3406ABE</vt:lpwstr>
  </property>
</Properties>
</file>